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5598A" w14:textId="77777777" w:rsidR="00CF1A19" w:rsidRPr="00B819C2" w:rsidRDefault="00CF1A19" w:rsidP="00CF1A19">
      <w:pPr>
        <w:rPr>
          <w:rFonts w:ascii="Century Gothic" w:hAnsi="Century Gothic"/>
        </w:rPr>
      </w:pPr>
      <w:r w:rsidRPr="00B819C2">
        <w:rPr>
          <w:rFonts w:ascii="Century Gothic" w:hAnsi="Century Gothic"/>
        </w:rPr>
        <w:t>Making your trading system smarter involves enhancing its ability to adapt to market conditions, improve decision-making, and minimize risks while maximizing gains. Here are some suggestions to make your system more intelligent:</w:t>
      </w:r>
    </w:p>
    <w:p w14:paraId="3AA8C37F" w14:textId="77777777" w:rsidR="00CF1A19" w:rsidRPr="00B819C2" w:rsidRDefault="00CF1A19" w:rsidP="00CF1A19">
      <w:pPr>
        <w:rPr>
          <w:rFonts w:ascii="Century Gothic" w:hAnsi="Century Gothic"/>
        </w:rPr>
      </w:pPr>
    </w:p>
    <w:p w14:paraId="7760BA19" w14:textId="41B90265" w:rsidR="00CF1A19" w:rsidRPr="00B819C2" w:rsidRDefault="00CF1A19" w:rsidP="00CF1A19">
      <w:pPr>
        <w:rPr>
          <w:rFonts w:ascii="Century Gothic" w:hAnsi="Century Gothic"/>
        </w:rPr>
      </w:pPr>
      <w:r w:rsidRPr="00B819C2">
        <w:rPr>
          <w:rFonts w:ascii="Century Gothic" w:hAnsi="Century Gothic"/>
        </w:rPr>
        <w:t xml:space="preserve"> 1. Incorporate Technical Indicators</w:t>
      </w:r>
    </w:p>
    <w:p w14:paraId="54D03E8D" w14:textId="77777777" w:rsidR="00CF1A19" w:rsidRPr="00B819C2" w:rsidRDefault="00CF1A19" w:rsidP="00CF1A19">
      <w:pPr>
        <w:rPr>
          <w:rFonts w:ascii="Century Gothic" w:hAnsi="Century Gothic"/>
        </w:rPr>
      </w:pPr>
      <w:r w:rsidRPr="00B819C2">
        <w:rPr>
          <w:rFonts w:ascii="Century Gothic" w:hAnsi="Century Gothic"/>
        </w:rPr>
        <w:t>Technical indicators can provide better signals for buy/sell decisions. Here are some you can implement:</w:t>
      </w:r>
    </w:p>
    <w:p w14:paraId="53FC8F99" w14:textId="77777777" w:rsidR="00CF1A19" w:rsidRPr="00B819C2" w:rsidRDefault="00CF1A19" w:rsidP="00CF1A19">
      <w:pPr>
        <w:rPr>
          <w:rFonts w:ascii="Century Gothic" w:hAnsi="Century Gothic"/>
        </w:rPr>
      </w:pPr>
    </w:p>
    <w:p w14:paraId="1B1DBB66" w14:textId="217B5921" w:rsidR="00CF1A19" w:rsidRPr="00B819C2" w:rsidRDefault="00CF1A19" w:rsidP="00CF1A19">
      <w:pPr>
        <w:rPr>
          <w:rFonts w:ascii="Century Gothic" w:hAnsi="Century Gothic"/>
        </w:rPr>
      </w:pPr>
      <w:r w:rsidRPr="00B819C2">
        <w:rPr>
          <w:rFonts w:ascii="Century Gothic" w:hAnsi="Century Gothic"/>
        </w:rPr>
        <w:t>- Relative Strength Index (RSI): Measures the speed and change of price movements, providing an indication of overbought or oversold conditions. Buy when RSI is low (e.g., below 30) and sell when RSI is high (e.g., above 70).</w:t>
      </w:r>
    </w:p>
    <w:p w14:paraId="5EAAF139" w14:textId="257A9DB2" w:rsidR="00CF1A19" w:rsidRPr="00B819C2" w:rsidRDefault="00CF1A19" w:rsidP="00CF1A19">
      <w:pPr>
        <w:rPr>
          <w:rFonts w:ascii="Century Gothic" w:hAnsi="Century Gothic"/>
        </w:rPr>
      </w:pPr>
      <w:r w:rsidRPr="00B819C2">
        <w:rPr>
          <w:rFonts w:ascii="Century Gothic" w:hAnsi="Century Gothic"/>
        </w:rPr>
        <w:t>- Moving Averages (SMA/EMA): Add strategies like the Golden Cross (when a short-term moving average crosses above a long-term moving average) for bullish signals, and Death Cross (the opposite) for bearish signals.</w:t>
      </w:r>
    </w:p>
    <w:p w14:paraId="5EF5083F" w14:textId="6BD63CA8" w:rsidR="00CF1A19" w:rsidRPr="00B819C2" w:rsidRDefault="00CF1A19" w:rsidP="00CF1A19">
      <w:pPr>
        <w:rPr>
          <w:rFonts w:ascii="Century Gothic" w:hAnsi="Century Gothic"/>
        </w:rPr>
      </w:pPr>
      <w:r w:rsidRPr="00B819C2">
        <w:rPr>
          <w:rFonts w:ascii="Century Gothic" w:hAnsi="Century Gothic"/>
        </w:rPr>
        <w:t>- Bollinger Bands: Tracks price volatility. Buy when the price hits the lower band and sell when it reaches the upper band.</w:t>
      </w:r>
    </w:p>
    <w:p w14:paraId="794A5258" w14:textId="77777777" w:rsidR="00CF1A19" w:rsidRPr="00B819C2" w:rsidRDefault="00CF1A19" w:rsidP="00CF1A19">
      <w:pPr>
        <w:rPr>
          <w:rFonts w:ascii="Century Gothic" w:hAnsi="Century Gothic"/>
        </w:rPr>
      </w:pPr>
    </w:p>
    <w:p w14:paraId="3345E4AB" w14:textId="77777777" w:rsidR="00CF1A19" w:rsidRPr="00B819C2" w:rsidRDefault="00CF1A19" w:rsidP="00CF1A19">
      <w:pPr>
        <w:rPr>
          <w:rFonts w:ascii="Century Gothic" w:hAnsi="Century Gothic"/>
        </w:rPr>
      </w:pPr>
      <w:r w:rsidRPr="00B819C2">
        <w:rPr>
          <w:rFonts w:ascii="Century Gothic" w:hAnsi="Century Gothic"/>
        </w:rPr>
        <w:t>By combining multiple indicators, you can avoid false signals and trade with more confidence.</w:t>
      </w:r>
    </w:p>
    <w:p w14:paraId="1B6240C6" w14:textId="77777777" w:rsidR="00CF1A19" w:rsidRPr="00B819C2" w:rsidRDefault="00CF1A19" w:rsidP="00CF1A19">
      <w:pPr>
        <w:rPr>
          <w:rFonts w:ascii="Century Gothic" w:hAnsi="Century Gothic"/>
        </w:rPr>
      </w:pPr>
    </w:p>
    <w:p w14:paraId="235BBECD" w14:textId="7ED8E631" w:rsidR="00CF1A19" w:rsidRPr="00B819C2" w:rsidRDefault="00CF1A19" w:rsidP="00CF1A19">
      <w:pPr>
        <w:rPr>
          <w:rFonts w:ascii="Century Gothic" w:hAnsi="Century Gothic"/>
        </w:rPr>
      </w:pPr>
      <w:r w:rsidRPr="00B819C2">
        <w:rPr>
          <w:rFonts w:ascii="Century Gothic" w:hAnsi="Century Gothic"/>
        </w:rPr>
        <w:t xml:space="preserve"> 2. Dynamic Trade Size Based on Risk</w:t>
      </w:r>
    </w:p>
    <w:p w14:paraId="11B39445" w14:textId="77777777" w:rsidR="00CF1A19" w:rsidRPr="00B819C2" w:rsidRDefault="00CF1A19" w:rsidP="00CF1A19">
      <w:pPr>
        <w:rPr>
          <w:rFonts w:ascii="Century Gothic" w:hAnsi="Century Gothic"/>
        </w:rPr>
      </w:pPr>
      <w:r w:rsidRPr="00B819C2">
        <w:rPr>
          <w:rFonts w:ascii="Century Gothic" w:hAnsi="Century Gothic"/>
        </w:rPr>
        <w:t>Rather than always trading 20% of the available balance, the system could adjust trade size dynamically based on:</w:t>
      </w:r>
    </w:p>
    <w:p w14:paraId="314BCDB8" w14:textId="0758B5A7" w:rsidR="00CF1A19" w:rsidRPr="00B819C2" w:rsidRDefault="00CF1A19" w:rsidP="00CF1A19">
      <w:pPr>
        <w:rPr>
          <w:rFonts w:ascii="Century Gothic" w:hAnsi="Century Gothic"/>
        </w:rPr>
      </w:pPr>
      <w:r w:rsidRPr="00B819C2">
        <w:rPr>
          <w:rFonts w:ascii="Century Gothic" w:hAnsi="Century Gothic"/>
        </w:rPr>
        <w:t>- Market volatility: If the market is highly volatile, reduce trade size to minimize risk.</w:t>
      </w:r>
    </w:p>
    <w:p w14:paraId="441FDD97" w14:textId="09E7A4BE" w:rsidR="00CF1A19" w:rsidRPr="00B819C2" w:rsidRDefault="00CF1A19" w:rsidP="00CF1A19">
      <w:pPr>
        <w:rPr>
          <w:rFonts w:ascii="Century Gothic" w:hAnsi="Century Gothic"/>
        </w:rPr>
      </w:pPr>
      <w:r w:rsidRPr="00B819C2">
        <w:rPr>
          <w:rFonts w:ascii="Century Gothic" w:hAnsi="Century Gothic"/>
        </w:rPr>
        <w:t>- Risk appetite: Use a risk management strategy like the Kelly Criterion to calculate the optimal trade size based on past win/loss ratio and expected return.</w:t>
      </w:r>
    </w:p>
    <w:p w14:paraId="1584CA37" w14:textId="77777777" w:rsidR="00CF1A19" w:rsidRPr="00B819C2" w:rsidRDefault="00CF1A19" w:rsidP="00CF1A19">
      <w:pPr>
        <w:rPr>
          <w:rFonts w:ascii="Century Gothic" w:hAnsi="Century Gothic"/>
        </w:rPr>
      </w:pPr>
    </w:p>
    <w:p w14:paraId="224E6A16" w14:textId="4DFA1600" w:rsidR="00CF1A19" w:rsidRPr="00B819C2" w:rsidRDefault="00CF1A19" w:rsidP="00CF1A19">
      <w:pPr>
        <w:rPr>
          <w:rFonts w:ascii="Century Gothic" w:hAnsi="Century Gothic"/>
        </w:rPr>
      </w:pPr>
      <w:r w:rsidRPr="00B819C2">
        <w:rPr>
          <w:rFonts w:ascii="Century Gothic" w:hAnsi="Century Gothic"/>
        </w:rPr>
        <w:t xml:space="preserve"> 3. Machine Learning for Predictive Models</w:t>
      </w:r>
    </w:p>
    <w:p w14:paraId="35489A1F" w14:textId="77777777" w:rsidR="00CF1A19" w:rsidRPr="00B819C2" w:rsidRDefault="00CF1A19" w:rsidP="00CF1A19">
      <w:pPr>
        <w:rPr>
          <w:rFonts w:ascii="Century Gothic" w:hAnsi="Century Gothic"/>
        </w:rPr>
      </w:pPr>
      <w:r w:rsidRPr="00B819C2">
        <w:rPr>
          <w:rFonts w:ascii="Century Gothic" w:hAnsi="Century Gothic"/>
        </w:rPr>
        <w:t>Using machine learning, you could train models to predict future price movements based on historical data. Here are a few options:</w:t>
      </w:r>
    </w:p>
    <w:p w14:paraId="3D4D5FB8" w14:textId="1A82E7E8" w:rsidR="00CF1A19" w:rsidRPr="00B819C2" w:rsidRDefault="00CF1A19" w:rsidP="00CF1A19">
      <w:pPr>
        <w:rPr>
          <w:rFonts w:ascii="Century Gothic" w:hAnsi="Century Gothic"/>
        </w:rPr>
      </w:pPr>
      <w:r w:rsidRPr="00B819C2">
        <w:rPr>
          <w:rFonts w:ascii="Century Gothic" w:hAnsi="Century Gothic"/>
        </w:rPr>
        <w:t>- Supervised learning models: Train models on historical price data and features like volume, moving averages, RSI, etc., to predict price movement.</w:t>
      </w:r>
    </w:p>
    <w:p w14:paraId="5C5DE21F" w14:textId="277A639B" w:rsidR="00CF1A19" w:rsidRPr="00B819C2" w:rsidRDefault="00CF1A19" w:rsidP="00CF1A19">
      <w:pPr>
        <w:rPr>
          <w:rFonts w:ascii="Century Gothic" w:hAnsi="Century Gothic"/>
        </w:rPr>
      </w:pPr>
      <w:r w:rsidRPr="00B819C2">
        <w:rPr>
          <w:rFonts w:ascii="Century Gothic" w:hAnsi="Century Gothic"/>
        </w:rPr>
        <w:t>- Reinforcement learning: Allow the system to learn from its own trading performance and optimize decisions over time.</w:t>
      </w:r>
    </w:p>
    <w:p w14:paraId="18B895A8" w14:textId="77777777" w:rsidR="00CF1A19" w:rsidRPr="00B819C2" w:rsidRDefault="00CF1A19" w:rsidP="00CF1A19">
      <w:pPr>
        <w:rPr>
          <w:rFonts w:ascii="Century Gothic" w:hAnsi="Century Gothic"/>
        </w:rPr>
      </w:pPr>
    </w:p>
    <w:p w14:paraId="7C521210" w14:textId="77777777" w:rsidR="00CF1A19" w:rsidRPr="00B819C2" w:rsidRDefault="00CF1A19" w:rsidP="00CF1A19">
      <w:pPr>
        <w:rPr>
          <w:rFonts w:ascii="Century Gothic" w:hAnsi="Century Gothic"/>
        </w:rPr>
      </w:pPr>
      <w:r w:rsidRPr="00B819C2">
        <w:rPr>
          <w:rFonts w:ascii="Century Gothic" w:hAnsi="Century Gothic"/>
        </w:rPr>
        <w:t>These models can help you predict short-term price trends and make data-driven decisions.</w:t>
      </w:r>
    </w:p>
    <w:p w14:paraId="738BED51" w14:textId="77777777" w:rsidR="00CF1A19" w:rsidRPr="00B819C2" w:rsidRDefault="00CF1A19" w:rsidP="00CF1A19">
      <w:pPr>
        <w:rPr>
          <w:rFonts w:ascii="Century Gothic" w:hAnsi="Century Gothic"/>
        </w:rPr>
      </w:pPr>
    </w:p>
    <w:p w14:paraId="5A1C1FDB" w14:textId="5F5EC6B5" w:rsidR="00CF1A19" w:rsidRPr="00B819C2" w:rsidRDefault="00CF1A19" w:rsidP="00CF1A19">
      <w:pPr>
        <w:rPr>
          <w:rFonts w:ascii="Century Gothic" w:hAnsi="Century Gothic"/>
        </w:rPr>
      </w:pPr>
      <w:r w:rsidRPr="00B819C2">
        <w:rPr>
          <w:rFonts w:ascii="Century Gothic" w:hAnsi="Century Gothic"/>
        </w:rPr>
        <w:t xml:space="preserve"> 4. Sentiment Analysis</w:t>
      </w:r>
    </w:p>
    <w:p w14:paraId="03FEEFE6" w14:textId="77A48B66" w:rsidR="00CF1A19" w:rsidRPr="00B819C2" w:rsidRDefault="00CF1A19" w:rsidP="00CF1A19">
      <w:pPr>
        <w:rPr>
          <w:rFonts w:ascii="Century Gothic" w:hAnsi="Century Gothic"/>
        </w:rPr>
      </w:pPr>
      <w:r w:rsidRPr="00B819C2">
        <w:rPr>
          <w:rFonts w:ascii="Century Gothic" w:hAnsi="Century Gothic"/>
        </w:rPr>
        <w:t>Analyze social media (e.g., Twitter, Reddit) or news articles for the general market sentiment towards cryptocurrencies like PEPE. If there's a positive sentiment surge, the system could buy; if negative, the system might sell or hold off on purchases.</w:t>
      </w:r>
    </w:p>
    <w:p w14:paraId="66460E23" w14:textId="77777777" w:rsidR="00CF1A19" w:rsidRPr="00B819C2" w:rsidRDefault="00CF1A19" w:rsidP="00CF1A19">
      <w:pPr>
        <w:rPr>
          <w:rFonts w:ascii="Century Gothic" w:hAnsi="Century Gothic"/>
        </w:rPr>
      </w:pPr>
    </w:p>
    <w:p w14:paraId="28994EC6" w14:textId="77777777" w:rsidR="00CF1A19" w:rsidRPr="00B819C2" w:rsidRDefault="00CF1A19" w:rsidP="00CF1A19">
      <w:pPr>
        <w:rPr>
          <w:rFonts w:ascii="Century Gothic" w:hAnsi="Century Gothic"/>
        </w:rPr>
      </w:pPr>
      <w:r w:rsidRPr="00B819C2">
        <w:rPr>
          <w:rFonts w:ascii="Century Gothic" w:hAnsi="Century Gothic"/>
        </w:rPr>
        <w:t>For example:</w:t>
      </w:r>
    </w:p>
    <w:p w14:paraId="1C6FD7A6" w14:textId="281BEAEC" w:rsidR="00CF1A19" w:rsidRPr="00B819C2" w:rsidRDefault="00CF1A19" w:rsidP="00CF1A19">
      <w:pPr>
        <w:rPr>
          <w:rFonts w:ascii="Century Gothic" w:hAnsi="Century Gothic"/>
        </w:rPr>
      </w:pPr>
      <w:r w:rsidRPr="00B819C2">
        <w:rPr>
          <w:rFonts w:ascii="Century Gothic" w:hAnsi="Century Gothic"/>
        </w:rPr>
        <w:t>- Natural Language Processing (NLP): Implement a sentiment analysis model that scrapes crypto-related news, social media posts, and forums to predict the market's next move.</w:t>
      </w:r>
    </w:p>
    <w:p w14:paraId="09B0CD5B" w14:textId="77777777" w:rsidR="00CF1A19" w:rsidRPr="00B819C2" w:rsidRDefault="00CF1A19" w:rsidP="00CF1A19">
      <w:pPr>
        <w:rPr>
          <w:rFonts w:ascii="Century Gothic" w:hAnsi="Century Gothic"/>
        </w:rPr>
      </w:pPr>
    </w:p>
    <w:p w14:paraId="5EC2CB90" w14:textId="07283155" w:rsidR="00CF1A19" w:rsidRPr="00B819C2" w:rsidRDefault="00CF1A19" w:rsidP="00CF1A19">
      <w:pPr>
        <w:rPr>
          <w:rFonts w:ascii="Century Gothic" w:hAnsi="Century Gothic"/>
        </w:rPr>
      </w:pPr>
      <w:r w:rsidRPr="00B819C2">
        <w:rPr>
          <w:rFonts w:ascii="Century Gothic" w:hAnsi="Century Gothic"/>
        </w:rPr>
        <w:t xml:space="preserve"> 5. Advanced Trailing Stop Mechanism</w:t>
      </w:r>
    </w:p>
    <w:p w14:paraId="7208334B" w14:textId="77777777" w:rsidR="00CF1A19" w:rsidRPr="00B819C2" w:rsidRDefault="00CF1A19" w:rsidP="00CF1A19">
      <w:pPr>
        <w:rPr>
          <w:rFonts w:ascii="Century Gothic" w:hAnsi="Century Gothic"/>
        </w:rPr>
      </w:pPr>
      <w:r w:rsidRPr="00B819C2">
        <w:rPr>
          <w:rFonts w:ascii="Century Gothic" w:hAnsi="Century Gothic"/>
        </w:rPr>
        <w:t>Enhance your trailing stop-loss strategy to lock in gains more effectively:</w:t>
      </w:r>
    </w:p>
    <w:p w14:paraId="3FA4B83C" w14:textId="4A8DAAD7" w:rsidR="00CF1A19" w:rsidRPr="00B819C2" w:rsidRDefault="00CF1A19" w:rsidP="00CF1A19">
      <w:pPr>
        <w:rPr>
          <w:rFonts w:ascii="Century Gothic" w:hAnsi="Century Gothic"/>
        </w:rPr>
      </w:pPr>
      <w:r w:rsidRPr="00B819C2">
        <w:rPr>
          <w:rFonts w:ascii="Century Gothic" w:hAnsi="Century Gothic"/>
        </w:rPr>
        <w:t>- Dynamic Trailing Stops: Adjust the trailing stop percentage dynamically based on current market volatility. For example, increase the trailing stop distance during periods of high volatility to avoid early exits, and tighten it in stable conditions to secure profits sooner.</w:t>
      </w:r>
    </w:p>
    <w:p w14:paraId="2D3CB688" w14:textId="77777777" w:rsidR="00CF1A19" w:rsidRPr="00B819C2" w:rsidRDefault="00CF1A19" w:rsidP="00CF1A19">
      <w:pPr>
        <w:rPr>
          <w:rFonts w:ascii="Century Gothic" w:hAnsi="Century Gothic"/>
        </w:rPr>
      </w:pPr>
      <w:r w:rsidRPr="00B819C2">
        <w:rPr>
          <w:rFonts w:ascii="Century Gothic" w:hAnsi="Century Gothic"/>
        </w:rPr>
        <w:t xml:space="preserve">  </w:t>
      </w:r>
    </w:p>
    <w:p w14:paraId="0D3345FE" w14:textId="00B4B9D2" w:rsidR="00CF1A19" w:rsidRPr="00B819C2" w:rsidRDefault="00CF1A19" w:rsidP="00CF1A19">
      <w:pPr>
        <w:rPr>
          <w:rFonts w:ascii="Century Gothic" w:hAnsi="Century Gothic"/>
        </w:rPr>
      </w:pPr>
      <w:r w:rsidRPr="00B819C2">
        <w:rPr>
          <w:rFonts w:ascii="Century Gothic" w:hAnsi="Century Gothic"/>
        </w:rPr>
        <w:t xml:space="preserve"> 6. Multi-Coin Analysis and Portfolio Management</w:t>
      </w:r>
    </w:p>
    <w:p w14:paraId="0310D8CD" w14:textId="3FF7BE41" w:rsidR="00CF1A19" w:rsidRPr="00B819C2" w:rsidRDefault="00CF1A19" w:rsidP="00CF1A19">
      <w:pPr>
        <w:rPr>
          <w:rFonts w:ascii="Century Gothic" w:hAnsi="Century Gothic"/>
        </w:rPr>
      </w:pPr>
      <w:r w:rsidRPr="00B819C2">
        <w:rPr>
          <w:rFonts w:ascii="Century Gothic" w:hAnsi="Century Gothic"/>
        </w:rPr>
        <w:t>While your system currently focuses on PEPE, a more sophisticated approach could involve:</w:t>
      </w:r>
    </w:p>
    <w:p w14:paraId="3859D470" w14:textId="088E3957" w:rsidR="00CF1A19" w:rsidRPr="00B819C2" w:rsidRDefault="00CF1A19" w:rsidP="00CF1A19">
      <w:pPr>
        <w:rPr>
          <w:rFonts w:ascii="Century Gothic" w:hAnsi="Century Gothic"/>
        </w:rPr>
      </w:pPr>
      <w:r w:rsidRPr="00B819C2">
        <w:rPr>
          <w:rFonts w:ascii="Century Gothic" w:hAnsi="Century Gothic"/>
        </w:rPr>
        <w:t>- Multi-coin trading: Analyze multiple coins based on the same or different rules, allowing the system to switch between cryptocurrencies depending on which is showing more potential (based on indicators like volume, RSI, moving averages, etc.).</w:t>
      </w:r>
    </w:p>
    <w:p w14:paraId="6937ADB8" w14:textId="427B9039" w:rsidR="00CF1A19" w:rsidRPr="00B819C2" w:rsidRDefault="00CF1A19" w:rsidP="00CF1A19">
      <w:pPr>
        <w:rPr>
          <w:rFonts w:ascii="Century Gothic" w:hAnsi="Century Gothic"/>
        </w:rPr>
      </w:pPr>
      <w:r w:rsidRPr="00B819C2">
        <w:rPr>
          <w:rFonts w:ascii="Century Gothic" w:hAnsi="Century Gothic"/>
        </w:rPr>
        <w:t>- Portfolio Diversification: Allocate different percentages of capital to different coins, reducing the risk of relying solely on one asset.</w:t>
      </w:r>
    </w:p>
    <w:p w14:paraId="1810654E" w14:textId="77777777" w:rsidR="00CF1A19" w:rsidRPr="00B819C2" w:rsidRDefault="00CF1A19" w:rsidP="00CF1A19">
      <w:pPr>
        <w:rPr>
          <w:rFonts w:ascii="Century Gothic" w:hAnsi="Century Gothic"/>
        </w:rPr>
      </w:pPr>
    </w:p>
    <w:p w14:paraId="480B25AC" w14:textId="2B18D0B9" w:rsidR="00CF1A19" w:rsidRPr="00B819C2" w:rsidRDefault="00CF1A19" w:rsidP="00CF1A19">
      <w:pPr>
        <w:rPr>
          <w:rFonts w:ascii="Century Gothic" w:hAnsi="Century Gothic"/>
        </w:rPr>
      </w:pPr>
      <w:r w:rsidRPr="00B819C2">
        <w:rPr>
          <w:rFonts w:ascii="Century Gothic" w:hAnsi="Century Gothic"/>
        </w:rPr>
        <w:t xml:space="preserve"> 7. Risk Management Techniques</w:t>
      </w:r>
    </w:p>
    <w:p w14:paraId="6EB10422" w14:textId="77777777" w:rsidR="00CF1A19" w:rsidRPr="00B819C2" w:rsidRDefault="00CF1A19" w:rsidP="00CF1A19">
      <w:pPr>
        <w:rPr>
          <w:rFonts w:ascii="Century Gothic" w:hAnsi="Century Gothic"/>
        </w:rPr>
      </w:pPr>
      <w:r w:rsidRPr="00B819C2">
        <w:rPr>
          <w:rFonts w:ascii="Century Gothic" w:hAnsi="Century Gothic"/>
        </w:rPr>
        <w:t>Incorporate additional risk management strategies to reduce potential losses:</w:t>
      </w:r>
    </w:p>
    <w:p w14:paraId="17F88597" w14:textId="42A3CD2E" w:rsidR="00CF1A19" w:rsidRPr="00B819C2" w:rsidRDefault="00CF1A19" w:rsidP="00CF1A19">
      <w:pPr>
        <w:rPr>
          <w:rFonts w:ascii="Century Gothic" w:hAnsi="Century Gothic"/>
        </w:rPr>
      </w:pPr>
      <w:r w:rsidRPr="00B819C2">
        <w:rPr>
          <w:rFonts w:ascii="Century Gothic" w:hAnsi="Century Gothic"/>
        </w:rPr>
        <w:lastRenderedPageBreak/>
        <w:t>- Position Sizing: Ensure the system doesn’t trade more than a certain percentage of your capital on a single trade or cryptocurrency. This avoids putting all eggs in one basket.</w:t>
      </w:r>
    </w:p>
    <w:p w14:paraId="3429A170" w14:textId="65BB2113" w:rsidR="00CF1A19" w:rsidRPr="00B819C2" w:rsidRDefault="00CF1A19" w:rsidP="00CF1A19">
      <w:pPr>
        <w:rPr>
          <w:rFonts w:ascii="Century Gothic" w:hAnsi="Century Gothic"/>
        </w:rPr>
      </w:pPr>
      <w:r w:rsidRPr="00B819C2">
        <w:rPr>
          <w:rFonts w:ascii="Century Gothic" w:hAnsi="Century Gothic"/>
        </w:rPr>
        <w:t>- Max Drawdown Limit: Implement a global drawdown limit to stop trading if losses exceed a certain percentage of your capital.</w:t>
      </w:r>
    </w:p>
    <w:p w14:paraId="3C230647" w14:textId="77777777" w:rsidR="00CF1A19" w:rsidRPr="00B819C2" w:rsidRDefault="00CF1A19" w:rsidP="00CF1A19">
      <w:pPr>
        <w:rPr>
          <w:rFonts w:ascii="Century Gothic" w:hAnsi="Century Gothic"/>
        </w:rPr>
      </w:pPr>
    </w:p>
    <w:p w14:paraId="26B49B4D" w14:textId="3B649A2A" w:rsidR="00CF1A19" w:rsidRPr="00B819C2" w:rsidRDefault="00CF1A19" w:rsidP="00CF1A19">
      <w:pPr>
        <w:rPr>
          <w:rFonts w:ascii="Century Gothic" w:hAnsi="Century Gothic"/>
        </w:rPr>
      </w:pPr>
      <w:r w:rsidRPr="00B819C2">
        <w:rPr>
          <w:rFonts w:ascii="Century Gothic" w:hAnsi="Century Gothic"/>
        </w:rPr>
        <w:t xml:space="preserve"> 8. Real-Time Data Monitoring</w:t>
      </w:r>
    </w:p>
    <w:p w14:paraId="79B693B7" w14:textId="77777777" w:rsidR="00CF1A19" w:rsidRPr="00B819C2" w:rsidRDefault="00CF1A19" w:rsidP="00CF1A19">
      <w:pPr>
        <w:rPr>
          <w:rFonts w:ascii="Century Gothic" w:hAnsi="Century Gothic"/>
        </w:rPr>
      </w:pPr>
      <w:r w:rsidRPr="00B819C2">
        <w:rPr>
          <w:rFonts w:ascii="Century Gothic" w:hAnsi="Century Gothic"/>
        </w:rPr>
        <w:t>Currently, the system executes trades based on time intervals (e.g., every minute). However, you can make it smarter by:</w:t>
      </w:r>
    </w:p>
    <w:p w14:paraId="6C4DBCE7" w14:textId="1E79AA89" w:rsidR="00CF1A19" w:rsidRPr="00B819C2" w:rsidRDefault="00CF1A19" w:rsidP="00CF1A19">
      <w:pPr>
        <w:rPr>
          <w:rFonts w:ascii="Century Gothic" w:hAnsi="Century Gothic"/>
        </w:rPr>
      </w:pPr>
      <w:r w:rsidRPr="00B819C2">
        <w:rPr>
          <w:rFonts w:ascii="Century Gothic" w:hAnsi="Century Gothic"/>
        </w:rPr>
        <w:t>- WebSocket Streams: Use Binance’s real-time WebSocket data for price monitoring, allowing the system to react immediately to price changes instead of waiting for the next interval.</w:t>
      </w:r>
    </w:p>
    <w:p w14:paraId="7D54D9A2" w14:textId="77777777" w:rsidR="00CF1A19" w:rsidRPr="00B819C2" w:rsidRDefault="00CF1A19" w:rsidP="00CF1A19">
      <w:pPr>
        <w:rPr>
          <w:rFonts w:ascii="Century Gothic" w:hAnsi="Century Gothic"/>
        </w:rPr>
      </w:pPr>
    </w:p>
    <w:p w14:paraId="3B2E1576" w14:textId="359B4F8D" w:rsidR="00CF1A19" w:rsidRPr="00B819C2" w:rsidRDefault="00CF1A19" w:rsidP="00CF1A19">
      <w:pPr>
        <w:rPr>
          <w:rFonts w:ascii="Century Gothic" w:hAnsi="Century Gothic"/>
        </w:rPr>
      </w:pPr>
      <w:r w:rsidRPr="00B819C2">
        <w:rPr>
          <w:rFonts w:ascii="Century Gothic" w:hAnsi="Century Gothic"/>
        </w:rPr>
        <w:t xml:space="preserve"> 9. Smart Profit Targeting</w:t>
      </w:r>
    </w:p>
    <w:p w14:paraId="71FA2236" w14:textId="3EC3897C" w:rsidR="00CF1A19" w:rsidRPr="00B819C2" w:rsidRDefault="00CF1A19" w:rsidP="00CF1A19">
      <w:pPr>
        <w:rPr>
          <w:rFonts w:ascii="Century Gothic" w:hAnsi="Century Gothic"/>
        </w:rPr>
      </w:pPr>
      <w:r w:rsidRPr="00B819C2">
        <w:rPr>
          <w:rFonts w:ascii="Century Gothic" w:hAnsi="Century Gothic"/>
        </w:rPr>
        <w:t>Instead of selling based on a fixed percentage (1%), implement a Profit Maximization Strategy:</w:t>
      </w:r>
    </w:p>
    <w:p w14:paraId="23FF635C" w14:textId="1FA4611A" w:rsidR="00CF1A19" w:rsidRPr="00B819C2" w:rsidRDefault="00CF1A19" w:rsidP="00CF1A19">
      <w:pPr>
        <w:rPr>
          <w:rFonts w:ascii="Century Gothic" w:hAnsi="Century Gothic"/>
        </w:rPr>
      </w:pPr>
      <w:r w:rsidRPr="00B819C2">
        <w:rPr>
          <w:rFonts w:ascii="Century Gothic" w:hAnsi="Century Gothic"/>
        </w:rPr>
        <w:t>- Target Bands: Define price ranges where the system can sell incrementally as profits rise. For example, sell 25% of the position when profit reaches 5%, 50% at 10%, and 100% at 15%.</w:t>
      </w:r>
    </w:p>
    <w:p w14:paraId="17939013" w14:textId="770E0DEA" w:rsidR="00CF1A19" w:rsidRPr="00B819C2" w:rsidRDefault="00CF1A19" w:rsidP="00CF1A19">
      <w:pPr>
        <w:rPr>
          <w:rFonts w:ascii="Century Gothic" w:hAnsi="Century Gothic"/>
        </w:rPr>
      </w:pPr>
      <w:r w:rsidRPr="00B819C2">
        <w:rPr>
          <w:rFonts w:ascii="Century Gothic" w:hAnsi="Century Gothic"/>
        </w:rPr>
        <w:t>- Adaptive Profit Targeting: Adapt sell targets based on real-time market conditions like liquidity and trading volume.</w:t>
      </w:r>
    </w:p>
    <w:p w14:paraId="130ADF9A" w14:textId="77777777" w:rsidR="00CF1A19" w:rsidRPr="00B819C2" w:rsidRDefault="00CF1A19" w:rsidP="00CF1A19">
      <w:pPr>
        <w:rPr>
          <w:rFonts w:ascii="Century Gothic" w:hAnsi="Century Gothic"/>
        </w:rPr>
      </w:pPr>
    </w:p>
    <w:p w14:paraId="2330E15A" w14:textId="3C0DC1A0" w:rsidR="00CF1A19" w:rsidRPr="00B819C2" w:rsidRDefault="00CF1A19" w:rsidP="00CF1A19">
      <w:pPr>
        <w:rPr>
          <w:rFonts w:ascii="Century Gothic" w:hAnsi="Century Gothic"/>
        </w:rPr>
      </w:pPr>
      <w:r w:rsidRPr="00B819C2">
        <w:rPr>
          <w:rFonts w:ascii="Century Gothic" w:hAnsi="Century Gothic"/>
        </w:rPr>
        <w:t xml:space="preserve"> 10. </w:t>
      </w:r>
      <w:proofErr w:type="spellStart"/>
      <w:r w:rsidRPr="00B819C2">
        <w:rPr>
          <w:rFonts w:ascii="Century Gothic" w:hAnsi="Century Gothic"/>
        </w:rPr>
        <w:t>Backtesting</w:t>
      </w:r>
      <w:proofErr w:type="spellEnd"/>
      <w:r w:rsidRPr="00B819C2">
        <w:rPr>
          <w:rFonts w:ascii="Century Gothic" w:hAnsi="Century Gothic"/>
        </w:rPr>
        <w:t xml:space="preserve"> and Strategy Optimization</w:t>
      </w:r>
    </w:p>
    <w:p w14:paraId="2541FB56" w14:textId="77777777" w:rsidR="00CF1A19" w:rsidRPr="00B819C2" w:rsidRDefault="00CF1A19" w:rsidP="00CF1A19">
      <w:pPr>
        <w:rPr>
          <w:rFonts w:ascii="Century Gothic" w:hAnsi="Century Gothic"/>
        </w:rPr>
      </w:pPr>
      <w:r w:rsidRPr="00B819C2">
        <w:rPr>
          <w:rFonts w:ascii="Century Gothic" w:hAnsi="Century Gothic"/>
        </w:rPr>
        <w:t xml:space="preserve">Implement a </w:t>
      </w:r>
      <w:proofErr w:type="spellStart"/>
      <w:r w:rsidRPr="00B819C2">
        <w:rPr>
          <w:rFonts w:ascii="Century Gothic" w:hAnsi="Century Gothic"/>
        </w:rPr>
        <w:t>backtesting</w:t>
      </w:r>
      <w:proofErr w:type="spellEnd"/>
      <w:r w:rsidRPr="00B819C2">
        <w:rPr>
          <w:rFonts w:ascii="Century Gothic" w:hAnsi="Century Gothic"/>
        </w:rPr>
        <w:t xml:space="preserve"> system where you can:</w:t>
      </w:r>
    </w:p>
    <w:p w14:paraId="6F53CA36" w14:textId="39859455" w:rsidR="00CF1A19" w:rsidRPr="00B819C2" w:rsidRDefault="00CF1A19" w:rsidP="00CF1A19">
      <w:pPr>
        <w:rPr>
          <w:rFonts w:ascii="Century Gothic" w:hAnsi="Century Gothic"/>
        </w:rPr>
      </w:pPr>
      <w:r w:rsidRPr="00B819C2">
        <w:rPr>
          <w:rFonts w:ascii="Century Gothic" w:hAnsi="Century Gothic"/>
        </w:rPr>
        <w:t>- Test different strategies on historical data to find the most effective combinations of indicators, thresholds, and parameters.</w:t>
      </w:r>
    </w:p>
    <w:p w14:paraId="7C816DC1" w14:textId="3F6EE68B" w:rsidR="00CF1A19" w:rsidRPr="00B819C2" w:rsidRDefault="00CF1A19" w:rsidP="00CF1A19">
      <w:pPr>
        <w:rPr>
          <w:rFonts w:ascii="Century Gothic" w:hAnsi="Century Gothic"/>
        </w:rPr>
      </w:pPr>
      <w:r w:rsidRPr="00B819C2">
        <w:rPr>
          <w:rFonts w:ascii="Century Gothic" w:hAnsi="Century Gothic"/>
        </w:rPr>
        <w:t>- Simulate different market conditions (bull, bear, sideways) and see how the system would have performed.</w:t>
      </w:r>
    </w:p>
    <w:p w14:paraId="0C5C73F0" w14:textId="77777777" w:rsidR="00CF1A19" w:rsidRPr="00B819C2" w:rsidRDefault="00CF1A19" w:rsidP="00CF1A19">
      <w:pPr>
        <w:rPr>
          <w:rFonts w:ascii="Century Gothic" w:hAnsi="Century Gothic"/>
        </w:rPr>
      </w:pPr>
    </w:p>
    <w:p w14:paraId="51D8642D" w14:textId="77777777" w:rsidR="00CF1A19" w:rsidRPr="00B819C2" w:rsidRDefault="00CF1A19" w:rsidP="00CF1A19">
      <w:pPr>
        <w:rPr>
          <w:rFonts w:ascii="Century Gothic" w:hAnsi="Century Gothic"/>
        </w:rPr>
      </w:pPr>
      <w:r w:rsidRPr="00B819C2">
        <w:rPr>
          <w:rFonts w:ascii="Century Gothic" w:hAnsi="Century Gothic"/>
        </w:rPr>
        <w:t>By constantly optimizing based on past performance, the system can evolve and improve.</w:t>
      </w:r>
    </w:p>
    <w:p w14:paraId="7587EFB5" w14:textId="77777777" w:rsidR="00CF1A19" w:rsidRPr="00B819C2" w:rsidRDefault="00CF1A19" w:rsidP="00CF1A19">
      <w:pPr>
        <w:rPr>
          <w:rFonts w:ascii="Century Gothic" w:hAnsi="Century Gothic"/>
        </w:rPr>
      </w:pPr>
    </w:p>
    <w:p w14:paraId="7B03D907" w14:textId="746E9FC3" w:rsidR="00CF1A19" w:rsidRPr="00B819C2" w:rsidRDefault="00CF1A19" w:rsidP="00CF1A19">
      <w:pPr>
        <w:rPr>
          <w:rFonts w:ascii="Century Gothic" w:hAnsi="Century Gothic"/>
        </w:rPr>
      </w:pPr>
      <w:r w:rsidRPr="00B819C2">
        <w:rPr>
          <w:rFonts w:ascii="Century Gothic" w:hAnsi="Century Gothic"/>
        </w:rPr>
        <w:t xml:space="preserve"> 11. Automated Rebalancing of Profits</w:t>
      </w:r>
    </w:p>
    <w:p w14:paraId="5DA9DF7F" w14:textId="70AA1044" w:rsidR="00CF1A19" w:rsidRPr="00B819C2" w:rsidRDefault="00CF1A19" w:rsidP="00CF1A19">
      <w:pPr>
        <w:rPr>
          <w:rFonts w:ascii="Century Gothic" w:hAnsi="Century Gothic"/>
        </w:rPr>
      </w:pPr>
      <w:r w:rsidRPr="00B819C2">
        <w:rPr>
          <w:rFonts w:ascii="Century Gothic" w:hAnsi="Century Gothic"/>
        </w:rPr>
        <w:lastRenderedPageBreak/>
        <w:t>Automatically transfer a percentage of profits to USDT or another stablecoin periodically to lock in gains and protect them from market volatility. For example:</w:t>
      </w:r>
    </w:p>
    <w:p w14:paraId="58EFF203" w14:textId="0DC8C01E" w:rsidR="00CF1A19" w:rsidRPr="00B819C2" w:rsidRDefault="00CF1A19" w:rsidP="00CF1A19">
      <w:pPr>
        <w:rPr>
          <w:rFonts w:ascii="Century Gothic" w:hAnsi="Century Gothic"/>
        </w:rPr>
      </w:pPr>
      <w:r w:rsidRPr="00B819C2">
        <w:rPr>
          <w:rFonts w:ascii="Century Gothic" w:hAnsi="Century Gothic"/>
        </w:rPr>
        <w:t>- Rebalance every week: Transfer 50% of profits to USDT to secure stable returns while continuing to trade with the remaining amount.</w:t>
      </w:r>
    </w:p>
    <w:p w14:paraId="082445FE" w14:textId="77777777" w:rsidR="00CF1A19" w:rsidRPr="00B819C2" w:rsidRDefault="00CF1A19" w:rsidP="00CF1A19">
      <w:pPr>
        <w:rPr>
          <w:rFonts w:ascii="Century Gothic" w:hAnsi="Century Gothic"/>
        </w:rPr>
      </w:pPr>
    </w:p>
    <w:p w14:paraId="729DE023" w14:textId="079CD87A" w:rsidR="00CF1A19" w:rsidRPr="00B819C2" w:rsidRDefault="00CF1A19" w:rsidP="00CF1A19">
      <w:pPr>
        <w:rPr>
          <w:rFonts w:ascii="Century Gothic" w:hAnsi="Century Gothic"/>
        </w:rPr>
      </w:pPr>
      <w:r w:rsidRPr="00B819C2">
        <w:rPr>
          <w:rFonts w:ascii="Century Gothic" w:hAnsi="Century Gothic"/>
        </w:rPr>
        <w:t xml:space="preserve"> 12. Event-Driven Trading</w:t>
      </w:r>
    </w:p>
    <w:p w14:paraId="2DAC87C4" w14:textId="77777777" w:rsidR="00CF1A19" w:rsidRPr="00B819C2" w:rsidRDefault="00CF1A19" w:rsidP="00CF1A19">
      <w:pPr>
        <w:rPr>
          <w:rFonts w:ascii="Century Gothic" w:hAnsi="Century Gothic"/>
        </w:rPr>
      </w:pPr>
      <w:r w:rsidRPr="00B819C2">
        <w:rPr>
          <w:rFonts w:ascii="Century Gothic" w:hAnsi="Century Gothic"/>
        </w:rPr>
        <w:t>Incorporate external event triggers that can affect prices, such as:</w:t>
      </w:r>
    </w:p>
    <w:p w14:paraId="4EE13727" w14:textId="3301A3FE" w:rsidR="00CF1A19" w:rsidRPr="00B819C2" w:rsidRDefault="00CF1A19" w:rsidP="00CF1A19">
      <w:pPr>
        <w:rPr>
          <w:rFonts w:ascii="Century Gothic" w:hAnsi="Century Gothic"/>
        </w:rPr>
      </w:pPr>
      <w:r w:rsidRPr="00B819C2">
        <w:rPr>
          <w:rFonts w:ascii="Century Gothic" w:hAnsi="Century Gothic"/>
        </w:rPr>
        <w:t>- Binance Listings: Monitor Binance announcements for newly listed coins and trade them for quick gains.</w:t>
      </w:r>
    </w:p>
    <w:p w14:paraId="310DC1EA" w14:textId="0F0570CD" w:rsidR="00CF1A19" w:rsidRPr="00B819C2" w:rsidRDefault="00CF1A19" w:rsidP="00CF1A19">
      <w:pPr>
        <w:rPr>
          <w:rFonts w:ascii="Century Gothic" w:hAnsi="Century Gothic"/>
        </w:rPr>
      </w:pPr>
      <w:r w:rsidRPr="00B819C2">
        <w:rPr>
          <w:rFonts w:ascii="Century Gothic" w:hAnsi="Century Gothic"/>
        </w:rPr>
        <w:t>- Regulatory News: Automatically halt trading when certain keywords related to government regulations or bans are detected.</w:t>
      </w:r>
    </w:p>
    <w:p w14:paraId="77D4F350" w14:textId="77777777" w:rsidR="00CF1A19" w:rsidRPr="00B819C2" w:rsidRDefault="00CF1A19" w:rsidP="00CF1A19">
      <w:pPr>
        <w:rPr>
          <w:rFonts w:ascii="Century Gothic" w:hAnsi="Century Gothic"/>
        </w:rPr>
      </w:pPr>
    </w:p>
    <w:p w14:paraId="3F8744F1" w14:textId="559513FE" w:rsidR="00CF1A19" w:rsidRPr="00B819C2" w:rsidRDefault="00CF1A19" w:rsidP="00CF1A19">
      <w:pPr>
        <w:rPr>
          <w:rFonts w:ascii="Century Gothic" w:hAnsi="Century Gothic"/>
        </w:rPr>
      </w:pPr>
      <w:r w:rsidRPr="00B819C2">
        <w:rPr>
          <w:rFonts w:ascii="Century Gothic" w:hAnsi="Century Gothic"/>
        </w:rPr>
        <w:t xml:space="preserve"> 13. Cross-Exchange Arbitrage</w:t>
      </w:r>
    </w:p>
    <w:p w14:paraId="436C9536" w14:textId="77777777" w:rsidR="00CF1A19" w:rsidRPr="00B819C2" w:rsidRDefault="00CF1A19" w:rsidP="00CF1A19">
      <w:pPr>
        <w:rPr>
          <w:rFonts w:ascii="Century Gothic" w:hAnsi="Century Gothic"/>
        </w:rPr>
      </w:pPr>
      <w:r w:rsidRPr="00B819C2">
        <w:rPr>
          <w:rFonts w:ascii="Century Gothic" w:hAnsi="Century Gothic"/>
        </w:rPr>
        <w:t>Set up the system to trade on multiple exchanges and take advantage of price differences (arbitrage) between exchanges, allowing you to buy low on one platform and sell high on another.</w:t>
      </w:r>
    </w:p>
    <w:p w14:paraId="37A51348" w14:textId="77777777" w:rsidR="00CF1A19" w:rsidRPr="00B819C2" w:rsidRDefault="00CF1A19" w:rsidP="00CF1A19">
      <w:pPr>
        <w:rPr>
          <w:rFonts w:ascii="Century Gothic" w:hAnsi="Century Gothic"/>
        </w:rPr>
      </w:pPr>
    </w:p>
    <w:p w14:paraId="52E182C1" w14:textId="77777777" w:rsidR="00CF1A19" w:rsidRPr="00B819C2" w:rsidRDefault="00CF1A19" w:rsidP="00CF1A19">
      <w:pPr>
        <w:rPr>
          <w:rFonts w:ascii="Century Gothic" w:hAnsi="Century Gothic"/>
        </w:rPr>
      </w:pPr>
      <w:r w:rsidRPr="00B819C2">
        <w:rPr>
          <w:rFonts w:ascii="Century Gothic" w:hAnsi="Century Gothic"/>
        </w:rPr>
        <w:t>---</w:t>
      </w:r>
    </w:p>
    <w:p w14:paraId="3061F889" w14:textId="77777777" w:rsidR="00CF1A19" w:rsidRPr="00B819C2" w:rsidRDefault="00CF1A19" w:rsidP="00CF1A19">
      <w:pPr>
        <w:rPr>
          <w:rFonts w:ascii="Century Gothic" w:hAnsi="Century Gothic"/>
        </w:rPr>
      </w:pPr>
    </w:p>
    <w:p w14:paraId="3988721E" w14:textId="77F5AF4E" w:rsidR="00CF1A19" w:rsidRPr="00B819C2" w:rsidRDefault="00CF1A19" w:rsidP="00CF1A19">
      <w:pPr>
        <w:rPr>
          <w:rFonts w:ascii="Century Gothic" w:hAnsi="Century Gothic"/>
        </w:rPr>
      </w:pPr>
      <w:r w:rsidRPr="00B819C2">
        <w:rPr>
          <w:rFonts w:ascii="Century Gothic" w:hAnsi="Century Gothic"/>
        </w:rPr>
        <w:t xml:space="preserve"> How These Improvements Help:</w:t>
      </w:r>
    </w:p>
    <w:p w14:paraId="428EB447" w14:textId="3D9AC5BF" w:rsidR="00CF1A19" w:rsidRPr="00B819C2" w:rsidRDefault="00CF1A19" w:rsidP="00CF1A19">
      <w:pPr>
        <w:rPr>
          <w:rFonts w:ascii="Century Gothic" w:hAnsi="Century Gothic"/>
        </w:rPr>
      </w:pPr>
      <w:r w:rsidRPr="00B819C2">
        <w:rPr>
          <w:rFonts w:ascii="Century Gothic" w:hAnsi="Century Gothic"/>
        </w:rPr>
        <w:t>1. Better decision-making through indicators like RSI, Bollinger Bands, and moving averages.</w:t>
      </w:r>
    </w:p>
    <w:p w14:paraId="77A6D74A" w14:textId="23E916CF" w:rsidR="00CF1A19" w:rsidRPr="00B819C2" w:rsidRDefault="00CF1A19" w:rsidP="00CF1A19">
      <w:pPr>
        <w:rPr>
          <w:rFonts w:ascii="Century Gothic" w:hAnsi="Century Gothic"/>
        </w:rPr>
      </w:pPr>
      <w:r w:rsidRPr="00B819C2">
        <w:rPr>
          <w:rFonts w:ascii="Century Gothic" w:hAnsi="Century Gothic"/>
        </w:rPr>
        <w:t>2. Reduced risk with advanced risk management techniques (e.g., position sizing, trailing stops).</w:t>
      </w:r>
    </w:p>
    <w:p w14:paraId="569E275F" w14:textId="59737EBF" w:rsidR="00CF1A19" w:rsidRPr="00B819C2" w:rsidRDefault="00CF1A19" w:rsidP="00CF1A19">
      <w:pPr>
        <w:rPr>
          <w:rFonts w:ascii="Century Gothic" w:hAnsi="Century Gothic"/>
        </w:rPr>
      </w:pPr>
      <w:r w:rsidRPr="00B819C2">
        <w:rPr>
          <w:rFonts w:ascii="Century Gothic" w:hAnsi="Century Gothic"/>
        </w:rPr>
        <w:t>3. More opportunities for profit by incorporating sentiment analysis, event-driven triggers, and multi-coin strategies.</w:t>
      </w:r>
    </w:p>
    <w:p w14:paraId="0C593A29" w14:textId="6AC7B2C1" w:rsidR="00CF1A19" w:rsidRPr="00B819C2" w:rsidRDefault="00CF1A19" w:rsidP="00CF1A19">
      <w:pPr>
        <w:rPr>
          <w:rFonts w:ascii="Century Gothic" w:hAnsi="Century Gothic"/>
        </w:rPr>
      </w:pPr>
      <w:r w:rsidRPr="00B819C2">
        <w:rPr>
          <w:rFonts w:ascii="Century Gothic" w:hAnsi="Century Gothic"/>
        </w:rPr>
        <w:t>4. Real-time reaction using WebSocket data for faster trades based on real-time price movements.</w:t>
      </w:r>
    </w:p>
    <w:p w14:paraId="5618F7C8" w14:textId="34A09A9B" w:rsidR="00CF1A19" w:rsidRPr="00B819C2" w:rsidRDefault="00CF1A19" w:rsidP="00CF1A19">
      <w:pPr>
        <w:rPr>
          <w:rFonts w:ascii="Century Gothic" w:hAnsi="Century Gothic"/>
        </w:rPr>
      </w:pPr>
      <w:r w:rsidRPr="00B819C2">
        <w:rPr>
          <w:rFonts w:ascii="Century Gothic" w:hAnsi="Century Gothic"/>
        </w:rPr>
        <w:t xml:space="preserve">5. Future-proofing the system by constantly </w:t>
      </w:r>
      <w:proofErr w:type="spellStart"/>
      <w:r w:rsidRPr="00B819C2">
        <w:rPr>
          <w:rFonts w:ascii="Century Gothic" w:hAnsi="Century Gothic"/>
        </w:rPr>
        <w:t>backtesting</w:t>
      </w:r>
      <w:proofErr w:type="spellEnd"/>
      <w:r w:rsidRPr="00B819C2">
        <w:rPr>
          <w:rFonts w:ascii="Century Gothic" w:hAnsi="Century Gothic"/>
        </w:rPr>
        <w:t xml:space="preserve"> and improving strategies based on historical and real-time data.</w:t>
      </w:r>
    </w:p>
    <w:p w14:paraId="16E69909" w14:textId="77777777" w:rsidR="00CF1A19" w:rsidRPr="00B819C2" w:rsidRDefault="00CF1A19" w:rsidP="00CF1A19">
      <w:pPr>
        <w:rPr>
          <w:rFonts w:ascii="Century Gothic" w:hAnsi="Century Gothic"/>
        </w:rPr>
      </w:pPr>
    </w:p>
    <w:p w14:paraId="2789BEE5" w14:textId="77777777" w:rsidR="00CF1A19" w:rsidRPr="00B819C2" w:rsidRDefault="00CF1A19" w:rsidP="00CF1A19">
      <w:pPr>
        <w:rPr>
          <w:rFonts w:ascii="Century Gothic" w:hAnsi="Century Gothic"/>
        </w:rPr>
      </w:pPr>
      <w:r w:rsidRPr="00B819C2">
        <w:rPr>
          <w:rFonts w:ascii="Century Gothic" w:hAnsi="Century Gothic"/>
        </w:rPr>
        <w:t>---</w:t>
      </w:r>
    </w:p>
    <w:p w14:paraId="6A6D1BC0" w14:textId="77777777" w:rsidR="00CF1A19" w:rsidRPr="00B819C2" w:rsidRDefault="00CF1A19" w:rsidP="00CF1A19">
      <w:pPr>
        <w:rPr>
          <w:rFonts w:ascii="Century Gothic" w:hAnsi="Century Gothic"/>
        </w:rPr>
      </w:pPr>
    </w:p>
    <w:p w14:paraId="473AB11F" w14:textId="76CE764E" w:rsidR="00BD6204" w:rsidRPr="00B819C2" w:rsidRDefault="00CF1A19" w:rsidP="00CF1A19">
      <w:pPr>
        <w:rPr>
          <w:rFonts w:ascii="Century Gothic" w:hAnsi="Century Gothic"/>
        </w:rPr>
      </w:pPr>
      <w:r w:rsidRPr="00B819C2">
        <w:rPr>
          <w:rFonts w:ascii="Century Gothic" w:hAnsi="Century Gothic"/>
        </w:rPr>
        <w:lastRenderedPageBreak/>
        <w:t>Let me know which of these suggestions you'd like to implement or discuss further! We can work on enhancing the current system based on any of these ideas.</w:t>
      </w:r>
    </w:p>
    <w:sectPr w:rsidR="00BD6204" w:rsidRPr="00B81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12"/>
    <w:rsid w:val="003A0B5D"/>
    <w:rsid w:val="007D36AB"/>
    <w:rsid w:val="00915608"/>
    <w:rsid w:val="00A95B12"/>
    <w:rsid w:val="00B819C2"/>
    <w:rsid w:val="00BD6204"/>
    <w:rsid w:val="00CA25B7"/>
    <w:rsid w:val="00CF1A19"/>
    <w:rsid w:val="00DB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9956F-1C13-44F6-A426-6CBE80B1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977</Words>
  <Characters>5572</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MUJRZ</dc:creator>
  <cp:keywords/>
  <dc:description/>
  <cp:lastModifiedBy>Frank Mujurizi</cp:lastModifiedBy>
  <cp:revision>3</cp:revision>
  <dcterms:created xsi:type="dcterms:W3CDTF">2024-10-09T22:27:00Z</dcterms:created>
  <dcterms:modified xsi:type="dcterms:W3CDTF">2024-10-09T22:28:00Z</dcterms:modified>
</cp:coreProperties>
</file>